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 w:before="6"/>
        <w:ind w:left="0"/>
        <w:rPr>
          <w:rFonts w:ascii="Times New Roman"/>
          <w:sz w:val="23"/>
        </w:rPr>
      </w:pPr>
    </w:p>
    <w:p>
      <w:pPr>
        <w:pStyle w:val="Title"/>
      </w:pPr>
      <w:r>
        <w:rPr/>
        <w:t>KINH ÐAÏI BAÙT-NHAÕ</w:t>
      </w:r>
      <w:r>
        <w:rPr>
          <w:spacing w:val="68"/>
        </w:rPr>
        <w:t> </w:t>
      </w:r>
      <w:r>
        <w:rPr/>
        <w:t>BA-LA-MAÄT-ÐA</w:t>
      </w:r>
    </w:p>
    <w:p>
      <w:pPr>
        <w:spacing w:before="120"/>
        <w:ind w:left="1434" w:right="1434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QUYEÅN 22</w:t>
      </w:r>
    </w:p>
    <w:p>
      <w:pPr>
        <w:spacing w:before="241"/>
        <w:ind w:left="1434" w:right="143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Phaåm 7: DAÏY BAÛO TRAO TRUYEÀN (12)</w:t>
      </w:r>
    </w:p>
    <w:p>
      <w:pPr>
        <w:pStyle w:val="BodyText"/>
        <w:spacing w:line="235" w:lineRule="auto" w:before="220"/>
        <w:ind w:left="117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nôi möôøi löïc cuûa Phaät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cuûa boán ñieàu khoâng sôï, boán söï hieåu bieát thoâng suoát, möôøi taùm   phaùp Phaät baát coäng laø Ñaïi Boà-taùt</w:t>
      </w:r>
      <w:r>
        <w:rPr>
          <w:spacing w:val="2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thöôøng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thöôøng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thöôøng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96" w:firstLine="567"/>
      </w:pPr>
      <w:r>
        <w:rPr/>
        <w:t>–Chính caùi danh voâ thöôøng cuûa boán ñieàu khoâng sôï, boán söï hieåu bieát thoâng suoát,  möôøi taùm phaùp Phaät baát coäng laø Ñaïi Boà-taùt</w:t>
      </w:r>
      <w:r>
        <w:rPr>
          <w:spacing w:val="3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laïc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firstLine="567"/>
      </w:pPr>
      <w:r>
        <w:rPr/>
        <w:t>–Chính caùi danh laïc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khoå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khoå cuûa boán ñieàu khoâng sôï, boán söï hieåu bieát thoâng suoát, möôøi    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ngaõ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ngaõ cuûa boán ñieàu khoâng sôï, boán söï hieåu bieát thoâng suoát, möôøi    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ngaõ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voâ ngaõ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tònh nôi möôøi löïc cuûa Phaät laø Ñaïi Boà-taùt chaêng?</w:t>
      </w:r>
    </w:p>
    <w:p>
      <w:pPr>
        <w:spacing w:after="0" w:line="310" w:lineRule="exact"/>
        <w:sectPr>
          <w:headerReference w:type="default" r:id="rId5"/>
          <w:footerReference w:type="default" r:id="rId6"/>
          <w:type w:val="continuous"/>
          <w:pgSz w:w="11910" w:h="16840"/>
          <w:pgMar w:header="567" w:footer="385" w:top="1300" w:bottom="580" w:left="1300" w:right="1300"/>
          <w:pgNumType w:start="1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tònh cuûa boán ñieàu khoâng sôï, boán söï hieåu bieát thoâng suoát, möôøi    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tònh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chaúng tònh cuûa boán ñieàu khoâng sôï, boán söï hieåu bieát thoâng suoát, möôøi taùm phaùp Phaät baát coäng laø Ñaïi Boà-taùt</w:t>
      </w:r>
      <w:r>
        <w:rPr>
          <w:spacing w:val="3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khoâng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khoâng cuûa boán ñieàu khoâng sôï, boán söï hieåu bieát thoâng suoát, möôøi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khoâng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296" w:firstLine="567"/>
      </w:pPr>
      <w:r>
        <w:rPr/>
        <w:t>–Chính caùi danh chaúng khoâng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höõu töôùng cuûa boán ñieàu khoâng sôï, boán söï hieåu bieát thoâng suoát, möôøi taùm phaùp Phaät baát coäng laø Ñaïi Boà-taùt</w:t>
      </w:r>
      <w:r>
        <w:rPr>
          <w:spacing w:val="3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töôùng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96" w:firstLine="567"/>
      </w:pPr>
      <w:r>
        <w:rPr/>
        <w:t>–Chính caùi danh voâ töôùng cuûa boán ñieàu khoâng sôï, boán söï hieåu bieát thoâng suoát,    möôøi taùm phaùp Phaät baát coäng laø Ñaïi Boà-taùt</w:t>
      </w:r>
      <w:r>
        <w:rPr>
          <w:spacing w:val="3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nguyeän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höõu nguyeän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nguyeän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voâ nguyeän cuûa boán ñieàu khoâng sôï, boán söï hieåu bieát thoâng suoát, möôøi taùm phaùp Phaät baát coäng laø Ñaïi Boà-taùt</w:t>
      </w:r>
      <w:r>
        <w:rPr>
          <w:spacing w:val="3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tòch tónh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tòch tónh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chaúng tòch tónh nôi möôøi löïc cuûa Phaät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296" w:firstLine="567"/>
      </w:pPr>
      <w:r>
        <w:rPr/>
        <w:t>–Chính caùi danh chaúng tòch tónh cuûa boán ñieàu khoâng sôï, boán söï hieåu bieát thoâng   suoát, möôøi taùm phaùp Phaät baát coäng laø Ñaïi Boà-taùt</w:t>
      </w:r>
      <w:r>
        <w:rPr>
          <w:spacing w:val="4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xa lìa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xa lìa cuûa boán ñieàu khoâng sôï, boán söï hieåu bieát thoâng suoát, möôøi 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xa lìa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chaúng xa lìa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vi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höõu vi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vi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voâ vi cuûa boán ñieàu khoâng sôï, boán söï hieåu bieát thoâng suoát, möôøi 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laäu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höõu laäu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laäu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voâ laäu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sinh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sinh cuûa boán ñieàu  khoâng  sôï, boán söï hieåu bieát thoâng suoát, möôøi 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dieät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dieät cuûa boán ñieàu khoâng sôï, boán söï hieåu bieát thoâng suoát, möôøi   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thieän nôi möôøi löïc cuûa Phaät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thieän cuûa boán ñieàu khoâng sôï, boán söï hieåu bieát thoâng suoát, möôøi 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chaúng phaûi thieän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toäi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höõu toäi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toäi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voâ toäi cuûa boán ñieàu khoâng sôï, boán söï hieåu bieát thoâng suoát, möôøi taùm phaùp Phaät baát coäng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höõu phieàn naõo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voâ phieàn naõo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theá gian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theá gian cuûa  boán ñieàu khoâng sôï, boán söï hieåu bieát thoâng suoát,    möôøi taùm phaùp Phaät baát coäng laø Ñaïi Boà-taùt</w:t>
      </w:r>
      <w:r>
        <w:rPr>
          <w:spacing w:val="3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xuaát theá gian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taïp nhieãm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taïp nhieãm cuûa boán ñieàu khoâng sôï, boán söï hieåu bieát thoâng suoát, möôøi taùm phaùp Phaät baát coäng laø Ñaïi Boà-taùt</w:t>
      </w:r>
      <w:r>
        <w:rPr>
          <w:spacing w:val="3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thanh tònh nôi möôøi löïc cuûa Phaät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thanh tònh cuûa boán ñieàu khoâng sôï, boán söï hieåu bieát thoâng </w:t>
      </w:r>
      <w:r>
        <w:rPr>
          <w:spacing w:val="2"/>
        </w:rPr>
        <w:t>suoát, </w:t>
      </w:r>
      <w:r>
        <w:rPr/>
        <w:t>möôøi taùm phaùp Phaät baát coäng laø Ñaïi Boà-taùt</w:t>
      </w:r>
      <w:r>
        <w:rPr>
          <w:spacing w:val="3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thuoäc veà sinh töû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thuoäc veà Nieát-baøn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ôû beân trong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ôû beân ngoaøi cuûa boán ñieàu khoâng sôï, boán söï hieåu bieát thoâng suoát, möôøi taùm phaùp Phaät baát coäng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ôû caû trong ngoaøi cuûa boán ñieàu khoâng sôï, boán söï hieåu bieát thoâng suoát, möôøi taùm phaùp Phaät baát coäng laø Ñaïi Boà-taùt</w:t>
      </w:r>
      <w:r>
        <w:rPr>
          <w:spacing w:val="4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ñaït ñöôïc cuûa boán ñieàu khoâng sôï, boán söï hieåu bieát thoâng suoát,    möôøi taùm phaùp Phaät baát coäng laø Ñaïi Boà-taùt</w:t>
      </w:r>
      <w:r>
        <w:rPr>
          <w:spacing w:val="3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nôi möôøi löïc cuûa Phaät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chaúng ñaït ñöôïc cuûa boán ñieàu khoâng sôï, boán söï hieåu bieát thoâng  suoát, möôøi taùm phaùp Phaät baát coäng laø Ñaïi Boà-taùt</w:t>
      </w:r>
      <w:r>
        <w:rPr>
          <w:spacing w:val="4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ñaïi Töø laø Ñaïi Boà-taùt</w:t>
      </w:r>
      <w:r>
        <w:rPr>
          <w:spacing w:val="1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thöôøng cuûa ñaïi Töø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thöôøng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ñaïi Töø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ñaïi Töø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ñaïi Töø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ñaïi Töø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ñaïi Töø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voâ töôùng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ñaïi Töø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ñaïi Töø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ñaïi Töø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sinh cuûa ñaïi Bi, ñaïi Hyû, ñaïi Xaû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dieät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ñaïi Töø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ñaïi Töø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ñaïi Töø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ñaïi Bi, ñaïi Hyû, ñaïi Xaû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thuoäc veà sinh töû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296" w:firstLine="567"/>
      </w:pPr>
      <w:r>
        <w:rPr/>
        <w:t>–Chính caùi danh thuoäc veà Nieát-baøn cuûa ñaïi Bi, ñaïi Hyû, ñaïi Xaû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ñaïi Töø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ñaïi Töø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ñaïi Töø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ñaïi Töø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ñaïi Bi, ñaïi Hyû, ñaïi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nôi ba möôi hai töôùng Ñaïi só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nôi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laïc cuûa taùm möôi veû ñeïp keøm theo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khoå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taùm möôi veû ñeïp keøm theo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pStyle w:val="BodyText"/>
        <w:spacing w:line="310" w:lineRule="exact" w:before="233"/>
      </w:pPr>
      <w:r>
        <w:rPr/>
        <w:t>–Chính caùi danh voâ töôùng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voâ nguyeän cuûa taùm möôi veû ñeïp keøm theo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chaúng tòch tónh cuûa taùm möôi veû ñeïp keøm theo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xa lìa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ba möôi hai töôùng Ñaïi só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pStyle w:val="BodyText"/>
        <w:spacing w:line="310" w:lineRule="exact" w:before="232"/>
      </w:pPr>
      <w:r>
        <w:rPr/>
        <w:t>–Chính caùi danh sinh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ba möôi hai töôùng Ñaïi só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thieän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chaúng phaûi thieän cuûa ba möôi hai töôùng  Ñaïi só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chaúng phaûi thieän cuûa taùm möôi veû ñeïp keøm theo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höõu phieàn naõo cuûa taùm möôi veû ñeïp keøm theo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voâ phieàn naõo cuûa taùm möôi veû ñeïp keøm theo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xuaát theá gian cuûa taùm möôi veû ñeïp keøm theo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thuoäc veà sinh töû cuûa ba möôi hai töôùng Ñaïi só  laø  Ñaïi Boà-taùt  chaêng?</w:t>
      </w:r>
    </w:p>
    <w:p>
      <w:pPr>
        <w:spacing w:after="0" w:line="235" w:lineRule="auto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thuoäc veà sinh töû cuûa taùm möôi veû ñeïp keøm theo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thuoäc veà Nieát-baøn cuûa ba möôi hai töôùng Ñaïi só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thuoäc veà Nieát-baøn cuûa taùm möôi veû ñeïp keøm theo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ôû caû trong ngoaøi cuûa ba möôi hai töôùng Ñaïi só laø Ñaïi Boà-taùt 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ôû caû trong ngoaøi cuûa taùm möôi veû ñeïp keøm theo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taùm möôi veû ñeïp keøm theo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ba möôi hai töôùng Ñaïi só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chaúng ñaït ñöôïc cuûa taùm möôi veû ñeïp keøm theo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phaùp khoâng queân maát laø Ñaïi Boà-taùt</w:t>
      </w:r>
      <w:r>
        <w:rPr>
          <w:spacing w:val="32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cuûa taùnh luoân luoân xaû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voâ thöôøng cuûa taùnh luoân luoân xaû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laïc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taùnh luoân luoân xaû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voâ nguyeän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thieän cuûa phaùp khoâng queân maát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thieän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thuoäc veà Nieát-baøn cuûa phaùp khoâng queân maát  laø  Ñaïi  Boà-taùt  chaêng?</w:t>
      </w:r>
    </w:p>
    <w:p>
      <w:pPr>
        <w:spacing w:after="0" w:line="235" w:lineRule="auto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phaùp khoâng queân maát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taùnh luoân luoân xaû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trí Nhaát thieát laø Ñaïi Boà-taùt</w:t>
      </w:r>
      <w:r>
        <w:rPr>
          <w:spacing w:val="2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cuûa trí Ñaïo töôùng, trí Nhaát thieát töôùng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trí Nhaát thieát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thöôøng cuûa trí Ñaïo töôùng, trí Nhaát thieát töôùng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voâ thöôøng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laïc cuûa trí Nhaát thieát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trí Ñaïo töôùng, trí Nhaát thieát töôùng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trí Nhaát thieát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khoå cuûa trí Ñaïo töôùng, trí Nhaát thieát töôùng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ngaõ cuûa trí Nhaát thieát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trí Ñaïo töôùng, trí Nhaát thieát töôùng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voâ ngaõ cuûa  trí Ñaïo töôùng, trí Nhaát thieát töôùng laø Ñaïi Boà-taùt 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tònh cuûa trí Nhaát thieát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trí Ñaïo töôùng, trí Nhaát thieát töôùng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96" w:firstLine="567"/>
      </w:pPr>
      <w:r>
        <w:rPr/>
        <w:t>–Chính caùi danh chaúng tònh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khoâng cuûa trí Nhaát thieát laø Ñaïi Boà-taùt</w:t>
      </w:r>
      <w:r>
        <w:rPr>
          <w:spacing w:val="57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khoâng cuûa trí Ñaïo töôùng, trí Nhaát thieát töôùng  laø  Ñaïi 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firstLine="567"/>
      </w:pPr>
      <w:r>
        <w:rPr/>
        <w:t>–Chính caùi danh chaúng khoâng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höõu töôùng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voâ töôùng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firstLine="567"/>
      </w:pPr>
      <w:r>
        <w:rPr/>
        <w:t>–Chính caùi danh höõu nguyeän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voâ nguyeän cuûa trí Nhaát thieát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firstLine="567"/>
      </w:pPr>
      <w:r>
        <w:rPr/>
        <w:t>–Chính caùi danh voâ nguyeän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tòch tónh cuûa trí Ñaïo töôùng, trí Nhaát thieát töôùng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chaúng tòch tónh cuûa trí Ñaïo töôùng, trí Nhaát thieát töôùng laø Ñaïi Boà- 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xa lìa cuûa trí Nhaát thieát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trí Ñaïo töôùng, trí Nhaát thieát töôùng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firstLine="567"/>
      </w:pPr>
      <w:r>
        <w:rPr/>
        <w:t>–Chính caùi danh chaúng xa lìa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vi cuûa trí Nhaát thieát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höõu vi cuûa trí Ñaïo töôùng, trí Nhaát thieát  töôùng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vi cuûa trí Nhaát thieát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trí Ñaïo töôùng, trí Nhaát thieát töôùng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höõu laäu cuûa trí Ñaïo töôùng, trí Nhaát thieát töôùng laø Ñaïi Boà-taùt 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voâ laäu cuûa trí Ñaïo töôùng, trí Nhaát thieát  töôùng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sinh cuûa trí Nhaát thieát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sinh cuûa trí Ñaïo töôùng, trí Nhaát thieát töôùng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dieät cuûa trí Nhaát thieát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trí Ñaïo töôùng, trí Nhaát thieát töôùng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trí Nhaát thieát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trí Ñaïo töôùng, trí Nhaát thieát töôùng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2" w:firstLine="567"/>
      </w:pPr>
      <w:r>
        <w:rPr/>
        <w:t>–Chính caùi danh chaúng phaûi thieän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höõu toäi cuûa trí Ñaïo töôùng, trí Nhaát thieát töôùng laø Ñaïi Boà-taùt 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trí Nhaát thieát laø Ñaïi Boà-taùt</w:t>
      </w:r>
      <w:r>
        <w:rPr>
          <w:spacing w:val="57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trí Ñaïo töôùng, trí Nhaát thieát töôùng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höõu phieàn naõo cuûa trí Ñaïo töôùng, trí Nhaát thieát töôùng laø Ñaïi Boà- 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firstLine="567"/>
      </w:pPr>
      <w:r>
        <w:rPr/>
        <w:t>–Chính caùi danh voâ phieàn naõo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theá gian cuûa trí Ñaïo töôùng, trí Nhaát thieát töôùng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xuaát theá gian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trí Nhaát thieát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firstLine="567"/>
      </w:pPr>
      <w:r>
        <w:rPr/>
        <w:t>–Chính caùi danh taïp nhieãm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thanh tònh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thuoäc veà sinh töû cuûa trí Ñaïo töôùng, trí Nhaát thieát töôùng laø Ñaïi Boà- 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3" w:firstLine="567"/>
      </w:pPr>
      <w:r>
        <w:rPr/>
        <w:t>–Chính caùi danh thuoäc veà Nieát-baøn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ôû beân trong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96" w:firstLine="567"/>
      </w:pPr>
      <w:r>
        <w:rPr/>
        <w:t>–Chính caùi danh ôû beân ngoaøi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93" w:firstLine="567"/>
      </w:pPr>
      <w:r>
        <w:rPr/>
        <w:t>–Chính caùi danh ôû caû trong ngoaøi cuûa trí Ñaïo töôùng, trí Nhaát thieát töôùng laø Ñaïi Boà- 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trí Nhaát thieát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62" w:firstLine="567"/>
      </w:pPr>
      <w:r>
        <w:rPr/>
        <w:t>–Chính caùi danh ñaït ñöôïc cuûa trí Ñaïo töôùng, trí Nhaát thieát töôùng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trí Nhaát thieát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chaúng ñaït ñöôïc cuûa trí Ñaïo töôùng, trí Nhaát thieát töôùng laø Ñaïi Boà-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40" w:lineRule="auto"/>
        <w:ind w:left="0"/>
        <w:rPr>
          <w:sz w:val="21"/>
        </w:rPr>
      </w:pPr>
    </w:p>
    <w:p>
      <w:pPr>
        <w:pStyle w:val="BodyText"/>
        <w:spacing w:line="240" w:lineRule="auto"/>
        <w:ind w:left="0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7" w:footer="385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7.540009pt;margin-top:811.746338pt;width:108.6pt;height:15.3pt;mso-position-horizontal-relative:page;mso-position-vertical-relative:page;z-index:-162037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60001pt;margin-top:27.3557pt;width:216.9pt;height:17.7pt;mso-position-horizontal-relative:page;mso-position-vertical-relative:page;z-index:-1620428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B0F0"/>
                  </w:rPr>
                  <w:t>LINH S</w:t>
                </w:r>
                <w:r>
                  <w:rPr>
                    <w:rFonts w:ascii="Times New Roman" w:hAnsi="Times New Roman"/>
                    <w:color w:val="00B0F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306" w:lineRule="exact"/>
      <w:ind w:left="68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1434" w:right="1434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D?y B?o Trao Truy?n-Q22-P7-Bát Nhã Ba La M?t Ða T18.docx</dc:title>
  <dcterms:created xsi:type="dcterms:W3CDTF">2021-03-10T09:38:35Z</dcterms:created>
  <dcterms:modified xsi:type="dcterms:W3CDTF">2021-03-10T09:38:35Z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